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CA" w:rsidRDefault="00C7769C" w:rsidP="00A436CA">
      <w:pPr>
        <w:pStyle w:val="Nagwek1"/>
        <w:tabs>
          <w:tab w:val="left" w:pos="3975"/>
          <w:tab w:val="center" w:pos="5102"/>
        </w:tabs>
        <w:rPr>
          <w:rFonts w:ascii="Arial" w:hAnsi="Arial" w:cs="Arial"/>
          <w:i/>
          <w:sz w:val="32"/>
          <w:u w:val="single"/>
        </w:rPr>
      </w:pPr>
      <w:r>
        <w:rPr>
          <w:rFonts w:ascii="Arial" w:hAnsi="Arial" w:cs="Arial"/>
          <w:b w:val="0"/>
          <w:bCs w:val="0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61.8pt;margin-top:-54.45pt;width:188.8pt;height:243pt;z-index:251659264">
            <v:imagedata r:id="rId5" o:title=""/>
          </v:shape>
          <o:OLEObject Type="Embed" ProgID="CorelDraw.Rysunek.8" ShapeID="_x0000_s1026" DrawAspect="Content" ObjectID="_1741083686" r:id="rId6"/>
        </w:object>
      </w:r>
      <w:r w:rsidR="00A436CA">
        <w:rPr>
          <w:rFonts w:ascii="Arial" w:hAnsi="Arial" w:cs="Arial"/>
          <w:i/>
          <w:sz w:val="32"/>
          <w:u w:val="single"/>
        </w:rPr>
        <w:t>„Młodzieżowy Festiwal Muzyczny 2023”</w:t>
      </w:r>
    </w:p>
    <w:p w:rsidR="00A436CA" w:rsidRPr="004C7303" w:rsidRDefault="00A436CA" w:rsidP="00A436CA"/>
    <w:p w:rsidR="00A436CA" w:rsidRDefault="00A436CA" w:rsidP="00A436CA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pod honorowym patronatem</w:t>
      </w:r>
    </w:p>
    <w:p w:rsidR="00A436CA" w:rsidRDefault="00A436CA" w:rsidP="00A436CA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Starosty Powiatu Rybnickiego</w:t>
      </w:r>
    </w:p>
    <w:p w:rsidR="00A436CA" w:rsidRPr="00F72C7C" w:rsidRDefault="00A436CA" w:rsidP="00F72C7C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Damiana Mrowca</w:t>
      </w:r>
    </w:p>
    <w:p w:rsidR="00A436CA" w:rsidRPr="0063193B" w:rsidRDefault="00A436CA" w:rsidP="00A436CA">
      <w:pPr>
        <w:pStyle w:val="Nagwek1"/>
        <w:rPr>
          <w:rFonts w:ascii="Arial" w:hAnsi="Arial" w:cs="Arial"/>
          <w:sz w:val="22"/>
          <w:szCs w:val="22"/>
          <w:u w:val="single"/>
        </w:rPr>
      </w:pPr>
    </w:p>
    <w:p w:rsidR="00A436CA" w:rsidRPr="00643045" w:rsidRDefault="00A436CA" w:rsidP="00A436CA">
      <w:pPr>
        <w:jc w:val="both"/>
        <w:rPr>
          <w:rFonts w:ascii="Arial" w:hAnsi="Arial" w:cs="Arial"/>
          <w:b/>
          <w:bCs/>
        </w:rPr>
      </w:pPr>
    </w:p>
    <w:p w:rsidR="00C40EED" w:rsidRPr="00C7769C" w:rsidRDefault="00C40EED" w:rsidP="00C7769C">
      <w:pPr>
        <w:rPr>
          <w:rFonts w:ascii="Arial" w:hAnsi="Arial" w:cs="Arial"/>
          <w:bCs/>
          <w:sz w:val="22"/>
          <w:szCs w:val="22"/>
        </w:rPr>
      </w:pPr>
      <w:r w:rsidRPr="00C7769C">
        <w:rPr>
          <w:rFonts w:ascii="Arial" w:hAnsi="Arial" w:cs="Arial"/>
          <w:bCs/>
          <w:sz w:val="22"/>
          <w:szCs w:val="22"/>
        </w:rPr>
        <w:t>Organizator</w:t>
      </w:r>
      <w:r w:rsidR="00A436CA" w:rsidRPr="00C7769C">
        <w:rPr>
          <w:rFonts w:ascii="Arial" w:hAnsi="Arial" w:cs="Arial"/>
          <w:bCs/>
          <w:sz w:val="22"/>
          <w:szCs w:val="22"/>
        </w:rPr>
        <w:t>:</w:t>
      </w:r>
    </w:p>
    <w:p w:rsidR="00EA6F00" w:rsidRDefault="00A436CA" w:rsidP="00C7769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 w:rsidRPr="00643045">
        <w:rPr>
          <w:rFonts w:ascii="Arial" w:hAnsi="Arial" w:cs="Arial"/>
          <w:i/>
          <w:iCs/>
        </w:rPr>
        <w:t>owiatowe Ognisko</w:t>
      </w:r>
      <w:r>
        <w:rPr>
          <w:rFonts w:ascii="Arial" w:hAnsi="Arial" w:cs="Arial"/>
          <w:i/>
          <w:iCs/>
        </w:rPr>
        <w:t xml:space="preserve"> Pracy Pozaszkolnej</w:t>
      </w:r>
    </w:p>
    <w:p w:rsidR="00C7769C" w:rsidRDefault="00C40EED" w:rsidP="00EA6F00">
      <w:pPr>
        <w:rPr>
          <w:rFonts w:ascii="Arial" w:hAnsi="Arial" w:cs="Arial"/>
          <w:bCs/>
          <w:sz w:val="22"/>
          <w:szCs w:val="22"/>
          <w:u w:val="single"/>
        </w:rPr>
      </w:pPr>
      <w:r w:rsidRPr="00C7769C">
        <w:rPr>
          <w:rFonts w:ascii="Arial" w:hAnsi="Arial" w:cs="Arial"/>
          <w:iCs/>
          <w:sz w:val="22"/>
          <w:szCs w:val="22"/>
        </w:rPr>
        <w:t>Współorganizator</w:t>
      </w:r>
      <w:r w:rsidRPr="00C7769C">
        <w:rPr>
          <w:rFonts w:ascii="Arial" w:hAnsi="Arial" w:cs="Arial"/>
          <w:i/>
          <w:iCs/>
          <w:sz w:val="22"/>
          <w:szCs w:val="22"/>
        </w:rPr>
        <w:t>:</w:t>
      </w:r>
    </w:p>
    <w:p w:rsidR="00A436CA" w:rsidRPr="00C7769C" w:rsidRDefault="00A436CA" w:rsidP="00EA6F00">
      <w:pPr>
        <w:rPr>
          <w:rFonts w:ascii="Arial" w:hAnsi="Arial" w:cs="Arial"/>
          <w:bCs/>
          <w:sz w:val="22"/>
          <w:szCs w:val="22"/>
          <w:u w:val="single"/>
        </w:rPr>
      </w:pPr>
      <w:r w:rsidRPr="00643045">
        <w:rPr>
          <w:rFonts w:ascii="Arial" w:hAnsi="Arial" w:cs="Arial"/>
          <w:i/>
          <w:iCs/>
        </w:rPr>
        <w:t>Miejski Ośrodek Kultury w Czerwionce</w:t>
      </w:r>
      <w:r>
        <w:rPr>
          <w:rFonts w:ascii="Arial" w:hAnsi="Arial" w:cs="Arial"/>
          <w:i/>
          <w:iCs/>
        </w:rPr>
        <w:t>-Leszczynach</w:t>
      </w:r>
      <w:bookmarkStart w:id="0" w:name="_GoBack"/>
      <w:bookmarkEnd w:id="0"/>
    </w:p>
    <w:p w:rsidR="00A436CA" w:rsidRDefault="00A436CA" w:rsidP="00A436CA">
      <w:pPr>
        <w:jc w:val="right"/>
        <w:rPr>
          <w:rFonts w:ascii="Arial" w:hAnsi="Arial" w:cs="Arial"/>
          <w:i/>
          <w:iCs/>
        </w:rPr>
      </w:pPr>
    </w:p>
    <w:p w:rsidR="00A436CA" w:rsidRPr="00643045" w:rsidRDefault="00A436CA" w:rsidP="00A436CA">
      <w:pPr>
        <w:jc w:val="right"/>
        <w:rPr>
          <w:rFonts w:ascii="Arial" w:hAnsi="Arial" w:cs="Arial"/>
          <w:i/>
          <w:iCs/>
        </w:rPr>
      </w:pPr>
    </w:p>
    <w:p w:rsidR="00A436CA" w:rsidRPr="00643045" w:rsidRDefault="00A436CA" w:rsidP="00A436CA">
      <w:pPr>
        <w:pStyle w:val="Nagwek1"/>
        <w:rPr>
          <w:rFonts w:ascii="Arial" w:hAnsi="Arial" w:cs="Arial"/>
          <w:sz w:val="28"/>
          <w:szCs w:val="28"/>
          <w:u w:val="single"/>
        </w:rPr>
      </w:pPr>
      <w:r w:rsidRPr="00643045">
        <w:rPr>
          <w:rFonts w:ascii="Arial" w:hAnsi="Arial" w:cs="Arial"/>
          <w:sz w:val="28"/>
          <w:szCs w:val="28"/>
          <w:u w:val="single"/>
        </w:rPr>
        <w:t>R e g u l a m i n</w:t>
      </w:r>
    </w:p>
    <w:p w:rsidR="00A436CA" w:rsidRPr="00643045" w:rsidRDefault="00A436CA" w:rsidP="00A436CA">
      <w:pPr>
        <w:jc w:val="both"/>
        <w:rPr>
          <w:rFonts w:ascii="Arial" w:hAnsi="Arial" w:cs="Arial"/>
        </w:rPr>
      </w:pPr>
    </w:p>
    <w:p w:rsidR="00A436CA" w:rsidRPr="00A436CA" w:rsidRDefault="00A436CA" w:rsidP="00A436CA">
      <w:pPr>
        <w:rPr>
          <w:rFonts w:ascii="Arial" w:hAnsi="Arial" w:cs="Arial"/>
          <w:b/>
          <w:bCs/>
          <w:u w:val="single"/>
        </w:rPr>
      </w:pPr>
      <w:r w:rsidRPr="00A436CA">
        <w:rPr>
          <w:rFonts w:ascii="Arial" w:hAnsi="Arial" w:cs="Arial"/>
          <w:b/>
          <w:bCs/>
          <w:u w:val="single"/>
        </w:rPr>
        <w:t>Cele festiwalu</w:t>
      </w:r>
      <w:r w:rsidR="00C40EED">
        <w:rPr>
          <w:rFonts w:ascii="Arial" w:hAnsi="Arial" w:cs="Arial"/>
          <w:b/>
          <w:bCs/>
          <w:u w:val="single"/>
        </w:rPr>
        <w:t>:</w:t>
      </w:r>
    </w:p>
    <w:p w:rsidR="00A436CA" w:rsidRPr="00A436CA" w:rsidRDefault="00A436CA" w:rsidP="00A436CA">
      <w:pPr>
        <w:rPr>
          <w:rFonts w:ascii="Arial" w:hAnsi="Arial" w:cs="Arial"/>
          <w:b/>
          <w:bCs/>
          <w:u w:val="single"/>
        </w:rPr>
      </w:pPr>
    </w:p>
    <w:p w:rsidR="00167B84" w:rsidRDefault="00A436CA" w:rsidP="00F41EDE">
      <w:pPr>
        <w:pStyle w:val="Tekstpodstawowy"/>
        <w:ind w:firstLine="709"/>
        <w:rPr>
          <w:rFonts w:ascii="Arial" w:hAnsi="Arial" w:cs="Arial"/>
          <w:b/>
        </w:rPr>
      </w:pPr>
      <w:r w:rsidRPr="00A436CA">
        <w:rPr>
          <w:rFonts w:ascii="Arial" w:hAnsi="Arial" w:cs="Arial"/>
          <w:b/>
        </w:rPr>
        <w:t>Młodzieżowy Festiwal Muzyczny jest imprezą pozwalającą przedstawić dorobek szkół oraz placówek oświatowych i kulturalnych w zakresie edukacji muzycznej. Stwarza okazję do wymiany doświadc</w:t>
      </w:r>
      <w:r w:rsidR="00B172D1">
        <w:rPr>
          <w:rFonts w:ascii="Arial" w:hAnsi="Arial" w:cs="Arial"/>
          <w:b/>
        </w:rPr>
        <w:t>zeń, konsultacji oraz wyznaczenia</w:t>
      </w:r>
      <w:r w:rsidRPr="00A436CA">
        <w:rPr>
          <w:rFonts w:ascii="Arial" w:hAnsi="Arial" w:cs="Arial"/>
          <w:b/>
        </w:rPr>
        <w:t xml:space="preserve"> perspektyw dla rozwoju amatorskiego ruchu muzycznego w środowisku szkolnym. </w:t>
      </w:r>
    </w:p>
    <w:p w:rsidR="00A436CA" w:rsidRPr="006E3D9D" w:rsidRDefault="00A436CA" w:rsidP="00167B84">
      <w:pPr>
        <w:pStyle w:val="Tekstpodstawowy"/>
        <w:rPr>
          <w:rFonts w:ascii="Arial" w:hAnsi="Arial" w:cs="Arial"/>
          <w:b/>
        </w:rPr>
      </w:pPr>
      <w:r w:rsidRPr="006E3D9D">
        <w:rPr>
          <w:rFonts w:ascii="Arial" w:hAnsi="Arial" w:cs="Arial"/>
          <w:b/>
        </w:rPr>
        <w:t>Festiwal skierowany jest do dzieci i młodzieży uczącej się.</w:t>
      </w:r>
    </w:p>
    <w:p w:rsidR="00A436CA" w:rsidRPr="00110D5B" w:rsidRDefault="00A436CA" w:rsidP="00A436CA">
      <w:pPr>
        <w:rPr>
          <w:sz w:val="10"/>
          <w:szCs w:val="10"/>
        </w:rPr>
      </w:pPr>
    </w:p>
    <w:p w:rsidR="00A436CA" w:rsidRPr="003A503C" w:rsidRDefault="00A436CA" w:rsidP="003A503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Kategorie wykonawcze</w:t>
      </w:r>
      <w:r w:rsidRPr="001032AF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u w:val="single"/>
        </w:rPr>
        <w:t xml:space="preserve"> </w:t>
      </w:r>
    </w:p>
    <w:p w:rsidR="00A436CA" w:rsidRPr="00643045" w:rsidRDefault="00A436CA" w:rsidP="00A436CA">
      <w:pPr>
        <w:numPr>
          <w:ilvl w:val="0"/>
          <w:numId w:val="2"/>
        </w:numPr>
        <w:tabs>
          <w:tab w:val="clear" w:pos="5040"/>
        </w:tabs>
        <w:ind w:left="720"/>
        <w:jc w:val="both"/>
        <w:rPr>
          <w:rFonts w:ascii="Arial" w:hAnsi="Arial" w:cs="Arial"/>
        </w:rPr>
      </w:pPr>
      <w:r w:rsidRPr="00643045">
        <w:rPr>
          <w:rFonts w:ascii="Arial" w:hAnsi="Arial" w:cs="Arial"/>
        </w:rPr>
        <w:t>zespoły wokalne,</w:t>
      </w:r>
      <w:r w:rsidRPr="00643045">
        <w:rPr>
          <w:rFonts w:ascii="Arial" w:hAnsi="Arial" w:cs="Arial"/>
        </w:rPr>
        <w:tab/>
      </w:r>
      <w:r w:rsidRPr="00643045">
        <w:rPr>
          <w:rFonts w:ascii="Arial" w:hAnsi="Arial" w:cs="Arial"/>
        </w:rPr>
        <w:tab/>
      </w:r>
      <w:r w:rsidRPr="00643045">
        <w:rPr>
          <w:rFonts w:ascii="Arial" w:hAnsi="Arial" w:cs="Arial"/>
        </w:rPr>
        <w:tab/>
      </w:r>
    </w:p>
    <w:p w:rsidR="00A436CA" w:rsidRPr="00643045" w:rsidRDefault="00A436CA" w:rsidP="00A436CA">
      <w:pPr>
        <w:numPr>
          <w:ilvl w:val="0"/>
          <w:numId w:val="2"/>
        </w:numPr>
        <w:tabs>
          <w:tab w:val="clear" w:pos="5040"/>
        </w:tabs>
        <w:ind w:left="720"/>
        <w:jc w:val="both"/>
        <w:rPr>
          <w:rFonts w:ascii="Arial" w:hAnsi="Arial" w:cs="Arial"/>
        </w:rPr>
      </w:pPr>
      <w:r w:rsidRPr="00643045">
        <w:rPr>
          <w:rFonts w:ascii="Arial" w:hAnsi="Arial" w:cs="Arial"/>
        </w:rPr>
        <w:t>zespoły wokalno-instrumentalne,</w:t>
      </w:r>
    </w:p>
    <w:p w:rsidR="00A436CA" w:rsidRPr="00643045" w:rsidRDefault="00A436CA" w:rsidP="00A436CA">
      <w:pPr>
        <w:numPr>
          <w:ilvl w:val="0"/>
          <w:numId w:val="2"/>
        </w:numPr>
        <w:tabs>
          <w:tab w:val="clear" w:pos="5040"/>
        </w:tabs>
        <w:ind w:left="720"/>
        <w:jc w:val="both"/>
        <w:rPr>
          <w:rFonts w:ascii="Arial" w:hAnsi="Arial" w:cs="Arial"/>
        </w:rPr>
      </w:pPr>
      <w:r w:rsidRPr="00643045">
        <w:rPr>
          <w:rFonts w:ascii="Arial" w:hAnsi="Arial" w:cs="Arial"/>
        </w:rPr>
        <w:t>soliści</w:t>
      </w:r>
      <w:r>
        <w:rPr>
          <w:rFonts w:ascii="Arial" w:hAnsi="Arial" w:cs="Arial"/>
        </w:rPr>
        <w:t xml:space="preserve">, duety </w:t>
      </w:r>
    </w:p>
    <w:p w:rsidR="00A436CA" w:rsidRDefault="00A436CA" w:rsidP="00A436CA">
      <w:pPr>
        <w:numPr>
          <w:ilvl w:val="0"/>
          <w:numId w:val="2"/>
        </w:numPr>
        <w:tabs>
          <w:tab w:val="clear" w:pos="5040"/>
        </w:tabs>
        <w:ind w:left="720"/>
        <w:jc w:val="both"/>
        <w:rPr>
          <w:rFonts w:ascii="Arial" w:hAnsi="Arial" w:cs="Arial"/>
        </w:rPr>
      </w:pPr>
      <w:r w:rsidRPr="00643045">
        <w:rPr>
          <w:rFonts w:ascii="Arial" w:hAnsi="Arial" w:cs="Arial"/>
        </w:rPr>
        <w:t>zespoły instrumentalne</w:t>
      </w:r>
    </w:p>
    <w:p w:rsidR="00A436CA" w:rsidRPr="00643045" w:rsidRDefault="00A436CA" w:rsidP="00A436CA">
      <w:pPr>
        <w:numPr>
          <w:ilvl w:val="0"/>
          <w:numId w:val="2"/>
        </w:numPr>
        <w:tabs>
          <w:tab w:val="clear" w:pos="50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zespoły wokalno-ruchowe </w:t>
      </w:r>
    </w:p>
    <w:p w:rsidR="00A436CA" w:rsidRPr="00643045" w:rsidRDefault="00A436CA" w:rsidP="00A436CA">
      <w:pPr>
        <w:ind w:left="360"/>
        <w:jc w:val="both"/>
        <w:rPr>
          <w:rFonts w:ascii="Arial" w:hAnsi="Arial" w:cs="Arial"/>
        </w:rPr>
      </w:pPr>
    </w:p>
    <w:p w:rsidR="00A436CA" w:rsidRDefault="00A436CA" w:rsidP="00A436C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Uczestnicy</w:t>
      </w:r>
      <w:r w:rsidRPr="00643045">
        <w:rPr>
          <w:rFonts w:ascii="Arial" w:hAnsi="Arial" w:cs="Arial"/>
        </w:rPr>
        <w:t xml:space="preserve"> przedstawia</w:t>
      </w:r>
      <w:r>
        <w:rPr>
          <w:rFonts w:ascii="Arial" w:hAnsi="Arial" w:cs="Arial"/>
        </w:rPr>
        <w:t xml:space="preserve">ją </w:t>
      </w:r>
      <w:r w:rsidRPr="00D92A1D">
        <w:rPr>
          <w:rFonts w:ascii="Arial" w:hAnsi="Arial" w:cs="Arial"/>
          <w:b/>
        </w:rPr>
        <w:t>1 utwór</w:t>
      </w:r>
      <w:r>
        <w:rPr>
          <w:rFonts w:ascii="Arial" w:hAnsi="Arial" w:cs="Arial"/>
        </w:rPr>
        <w:t xml:space="preserve"> (dopuszcza się wiązankę utworów).  Preferowany jest repertuar w języku polskim. Ł</w:t>
      </w:r>
      <w:r w:rsidRPr="00643045">
        <w:rPr>
          <w:rFonts w:ascii="Arial" w:hAnsi="Arial" w:cs="Arial"/>
        </w:rPr>
        <w:t>ączny czas trwania</w:t>
      </w:r>
      <w:r>
        <w:rPr>
          <w:rFonts w:ascii="Arial" w:hAnsi="Arial" w:cs="Arial"/>
        </w:rPr>
        <w:t xml:space="preserve"> prezentacji</w:t>
      </w:r>
      <w:r w:rsidRPr="00643045">
        <w:rPr>
          <w:rFonts w:ascii="Arial" w:hAnsi="Arial" w:cs="Arial"/>
        </w:rPr>
        <w:t xml:space="preserve"> nie może przekroczyć </w:t>
      </w:r>
      <w:r>
        <w:rPr>
          <w:rFonts w:ascii="Arial" w:hAnsi="Arial" w:cs="Arial"/>
          <w:b/>
          <w:bCs/>
        </w:rPr>
        <w:t>5</w:t>
      </w:r>
      <w:r w:rsidRPr="00643045">
        <w:rPr>
          <w:rFonts w:ascii="Arial" w:hAnsi="Arial" w:cs="Arial"/>
          <w:b/>
          <w:bCs/>
        </w:rPr>
        <w:t xml:space="preserve"> minut</w:t>
      </w:r>
      <w:r w:rsidRPr="006430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436CA" w:rsidRDefault="00A436CA" w:rsidP="00A436C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kategorii soliści i duety placówka może przysłać max. 2</w:t>
      </w:r>
      <w:r w:rsidRPr="00DC784D">
        <w:rPr>
          <w:rFonts w:ascii="Arial" w:hAnsi="Arial" w:cs="Arial"/>
          <w:b/>
          <w:u w:val="single"/>
        </w:rPr>
        <w:t xml:space="preserve"> zgłoszenia.</w:t>
      </w:r>
    </w:p>
    <w:p w:rsidR="00A436CA" w:rsidRDefault="00A436CA" w:rsidP="00A436CA">
      <w:pPr>
        <w:jc w:val="both"/>
        <w:rPr>
          <w:rFonts w:ascii="Arial" w:hAnsi="Arial" w:cs="Arial"/>
          <w:b/>
          <w:u w:val="single"/>
        </w:rPr>
      </w:pPr>
    </w:p>
    <w:p w:rsidR="00A436CA" w:rsidRPr="00771ECF" w:rsidRDefault="00A436CA" w:rsidP="00A436CA">
      <w:pPr>
        <w:jc w:val="both"/>
        <w:rPr>
          <w:rFonts w:ascii="Arial" w:hAnsi="Arial" w:cs="Arial"/>
          <w:b/>
          <w:bCs/>
          <w:u w:val="single"/>
        </w:rPr>
      </w:pPr>
      <w:r w:rsidRPr="00771ECF">
        <w:rPr>
          <w:rFonts w:ascii="Arial" w:hAnsi="Arial" w:cs="Arial"/>
          <w:b/>
          <w:bCs/>
          <w:u w:val="single"/>
        </w:rPr>
        <w:t xml:space="preserve">Warunki uczestnictwa: </w:t>
      </w:r>
    </w:p>
    <w:p w:rsidR="00A436CA" w:rsidRDefault="00A436CA" w:rsidP="00A436CA">
      <w:pPr>
        <w:jc w:val="both"/>
        <w:rPr>
          <w:rFonts w:ascii="Arial" w:hAnsi="Arial" w:cs="Arial"/>
          <w:b/>
          <w:bCs/>
          <w:sz w:val="10"/>
          <w:szCs w:val="10"/>
        </w:rPr>
      </w:pPr>
    </w:p>
    <w:p w:rsidR="00A436CA" w:rsidRDefault="00A436CA" w:rsidP="00A436CA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643045">
        <w:rPr>
          <w:rFonts w:ascii="Arial" w:hAnsi="Arial" w:cs="Arial"/>
          <w:bCs/>
        </w:rPr>
        <w:t xml:space="preserve">uczestnicy zgłaszają się  do organizatora </w:t>
      </w:r>
      <w:r w:rsidRPr="00643045">
        <w:rPr>
          <w:rFonts w:ascii="Arial" w:hAnsi="Arial" w:cs="Arial"/>
          <w:b/>
          <w:bCs/>
        </w:rPr>
        <w:t>na 30 min</w:t>
      </w:r>
      <w:r>
        <w:rPr>
          <w:rFonts w:ascii="Arial" w:hAnsi="Arial" w:cs="Arial"/>
          <w:bCs/>
        </w:rPr>
        <w:t>. przed planowanym występem,</w:t>
      </w:r>
    </w:p>
    <w:p w:rsidR="00A436CA" w:rsidRDefault="00A436CA" w:rsidP="00A436CA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643045">
        <w:rPr>
          <w:rFonts w:ascii="Arial" w:hAnsi="Arial" w:cs="Arial"/>
          <w:bCs/>
        </w:rPr>
        <w:t>uczestnicy przygotowują nagrania</w:t>
      </w:r>
      <w:r>
        <w:rPr>
          <w:rFonts w:ascii="Arial" w:hAnsi="Arial" w:cs="Arial"/>
          <w:bCs/>
        </w:rPr>
        <w:t xml:space="preserve"> akompaniamentu w formacie mp3 </w:t>
      </w:r>
      <w:r w:rsidRPr="00643045">
        <w:rPr>
          <w:rFonts w:ascii="Arial" w:hAnsi="Arial" w:cs="Arial"/>
          <w:bCs/>
        </w:rPr>
        <w:t>wr</w:t>
      </w:r>
      <w:r>
        <w:rPr>
          <w:rFonts w:ascii="Arial" w:hAnsi="Arial" w:cs="Arial"/>
          <w:bCs/>
        </w:rPr>
        <w:t>az z opisem (wykonawca  i numer utworu).</w:t>
      </w:r>
    </w:p>
    <w:p w:rsidR="00A436CA" w:rsidRPr="003A503C" w:rsidRDefault="00A436CA" w:rsidP="00A436CA">
      <w:pPr>
        <w:numPr>
          <w:ilvl w:val="0"/>
          <w:numId w:val="1"/>
        </w:numPr>
        <w:jc w:val="both"/>
        <w:rPr>
          <w:rFonts w:ascii="Arial" w:hAnsi="Arial" w:cs="Arial"/>
          <w:b/>
          <w:bCs/>
          <w:u w:val="single"/>
        </w:rPr>
      </w:pPr>
      <w:r w:rsidRPr="003A503C">
        <w:rPr>
          <w:rFonts w:ascii="Arial" w:hAnsi="Arial" w:cs="Arial"/>
          <w:b/>
          <w:bCs/>
          <w:u w:val="single"/>
        </w:rPr>
        <w:t xml:space="preserve">uczestnicy zaplanowani na dany blok godzinowy </w:t>
      </w:r>
      <w:r w:rsidR="003A503C">
        <w:rPr>
          <w:rFonts w:ascii="Arial" w:hAnsi="Arial" w:cs="Arial"/>
          <w:b/>
          <w:bCs/>
          <w:u w:val="single"/>
        </w:rPr>
        <w:t>wzajemnie oglądają swoje występ</w:t>
      </w:r>
      <w:r w:rsidR="002A74F0">
        <w:rPr>
          <w:rFonts w:ascii="Arial" w:hAnsi="Arial" w:cs="Arial"/>
          <w:b/>
          <w:bCs/>
          <w:u w:val="single"/>
        </w:rPr>
        <w:t>y.</w:t>
      </w:r>
    </w:p>
    <w:p w:rsidR="00F41EDE" w:rsidRDefault="00F41EDE" w:rsidP="00A436CA">
      <w:pPr>
        <w:jc w:val="both"/>
        <w:rPr>
          <w:rFonts w:ascii="Arial" w:hAnsi="Arial" w:cs="Arial"/>
          <w:b/>
          <w:u w:val="single"/>
        </w:rPr>
      </w:pPr>
    </w:p>
    <w:p w:rsidR="00A436CA" w:rsidRDefault="00A436CA" w:rsidP="00A436C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Sprawy organizacyjne</w:t>
      </w:r>
    </w:p>
    <w:p w:rsidR="00F41EDE" w:rsidRDefault="00F41EDE" w:rsidP="00A436CA">
      <w:pPr>
        <w:jc w:val="both"/>
        <w:rPr>
          <w:rFonts w:ascii="Arial" w:hAnsi="Arial" w:cs="Arial"/>
          <w:b/>
          <w:u w:val="single"/>
        </w:rPr>
      </w:pPr>
    </w:p>
    <w:p w:rsidR="00A436CA" w:rsidRDefault="00A436CA" w:rsidP="00A436CA">
      <w:pPr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</w:rPr>
        <w:t>Wykonawców oceniać będzie jury powołane przez organizatorów.</w:t>
      </w:r>
      <w:r w:rsidRPr="00DD6221">
        <w:rPr>
          <w:rFonts w:ascii="Arial" w:hAnsi="Arial" w:cs="Arial"/>
          <w:b/>
          <w:bCs/>
        </w:rPr>
        <w:t xml:space="preserve"> </w:t>
      </w:r>
    </w:p>
    <w:p w:rsidR="00A436CA" w:rsidRDefault="00A436CA" w:rsidP="00A436CA">
      <w:pPr>
        <w:jc w:val="both"/>
        <w:rPr>
          <w:rFonts w:ascii="Arial" w:hAnsi="Arial" w:cs="Arial"/>
        </w:rPr>
      </w:pPr>
      <w:r w:rsidRPr="00643045">
        <w:rPr>
          <w:rFonts w:ascii="Arial" w:hAnsi="Arial" w:cs="Arial"/>
          <w:b/>
          <w:bCs/>
        </w:rPr>
        <w:t xml:space="preserve">Kryteria oceny: </w:t>
      </w:r>
      <w:r w:rsidRPr="00643045">
        <w:rPr>
          <w:rFonts w:ascii="Arial" w:hAnsi="Arial" w:cs="Arial"/>
        </w:rPr>
        <w:t>dobór repertuaru</w:t>
      </w:r>
      <w:r>
        <w:rPr>
          <w:rFonts w:ascii="Arial" w:hAnsi="Arial" w:cs="Arial"/>
        </w:rPr>
        <w:t xml:space="preserve"> (dostosowanie repertuaru</w:t>
      </w:r>
      <w:r w:rsidRPr="00643045">
        <w:rPr>
          <w:rFonts w:ascii="Arial" w:hAnsi="Arial" w:cs="Arial"/>
        </w:rPr>
        <w:t xml:space="preserve"> do </w:t>
      </w:r>
      <w:r w:rsidRPr="000C6CF4">
        <w:rPr>
          <w:rFonts w:ascii="Arial" w:hAnsi="Arial" w:cs="Arial"/>
          <w:u w:val="single"/>
        </w:rPr>
        <w:t>w</w:t>
      </w:r>
      <w:r>
        <w:rPr>
          <w:rFonts w:ascii="Arial" w:hAnsi="Arial" w:cs="Arial"/>
          <w:u w:val="single"/>
        </w:rPr>
        <w:t>ieku i umiejętności</w:t>
      </w:r>
      <w:r w:rsidRPr="000C6CF4">
        <w:rPr>
          <w:rFonts w:ascii="Arial" w:hAnsi="Arial" w:cs="Arial"/>
          <w:u w:val="single"/>
        </w:rPr>
        <w:t xml:space="preserve"> uczestników</w:t>
      </w:r>
      <w:r w:rsidRPr="00643045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intonacja</w:t>
      </w:r>
      <w:r w:rsidRPr="006430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interpretacja,</w:t>
      </w:r>
      <w:r w:rsidRPr="00643045">
        <w:rPr>
          <w:rFonts w:ascii="Arial" w:hAnsi="Arial" w:cs="Arial"/>
        </w:rPr>
        <w:t xml:space="preserve"> technika wykonania, ogólny wyraz artystyczny.</w:t>
      </w:r>
    </w:p>
    <w:p w:rsidR="00A436CA" w:rsidRDefault="00A436CA" w:rsidP="00A436CA">
      <w:pPr>
        <w:jc w:val="both"/>
        <w:rPr>
          <w:rFonts w:ascii="Arial" w:hAnsi="Arial" w:cs="Arial"/>
        </w:rPr>
      </w:pPr>
      <w:r w:rsidRPr="00643045">
        <w:rPr>
          <w:rFonts w:ascii="Arial" w:hAnsi="Arial" w:cs="Arial"/>
        </w:rPr>
        <w:lastRenderedPageBreak/>
        <w:t xml:space="preserve">Komisja zastrzega sobie prawo ostatecznego zakwalifikowania zespołu do </w:t>
      </w:r>
      <w:r>
        <w:rPr>
          <w:rFonts w:ascii="Arial" w:hAnsi="Arial" w:cs="Arial"/>
        </w:rPr>
        <w:t>danej kategorii</w:t>
      </w:r>
      <w:r w:rsidRPr="00643045">
        <w:rPr>
          <w:rFonts w:ascii="Arial" w:hAnsi="Arial" w:cs="Arial"/>
        </w:rPr>
        <w:t>. Jej decyzje są ostateczne i nieodwołalne.</w:t>
      </w:r>
    </w:p>
    <w:p w:rsidR="00A436CA" w:rsidRDefault="00A436CA" w:rsidP="00A436C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Festiwal</w:t>
      </w:r>
      <w:r w:rsidRPr="00643045">
        <w:rPr>
          <w:rFonts w:ascii="Arial" w:hAnsi="Arial" w:cs="Arial"/>
          <w:bCs/>
        </w:rPr>
        <w:t xml:space="preserve"> ma charakter otwarty z udziałem publiczności</w:t>
      </w:r>
      <w:r>
        <w:rPr>
          <w:rFonts w:ascii="Arial" w:hAnsi="Arial" w:cs="Arial"/>
          <w:bCs/>
        </w:rPr>
        <w:t>,</w:t>
      </w:r>
    </w:p>
    <w:p w:rsidR="00A436CA" w:rsidRDefault="00A436CA" w:rsidP="00A43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Organizatorzy zapewniają profesjonalne nagłośnienie pod warunkiem prawidłowego zgłoszenia zapotrzebowania. Dostępny będzie również fortepian elektroniczny.</w:t>
      </w:r>
    </w:p>
    <w:p w:rsidR="00F72C7C" w:rsidRDefault="00A436CA" w:rsidP="00A436CA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56592" wp14:editId="26765F24">
                <wp:simplePos x="0" y="0"/>
                <wp:positionH relativeFrom="column">
                  <wp:posOffset>-718820</wp:posOffset>
                </wp:positionH>
                <wp:positionV relativeFrom="paragraph">
                  <wp:posOffset>178435</wp:posOffset>
                </wp:positionV>
                <wp:extent cx="104775" cy="114300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6CA" w:rsidRDefault="00A436CA" w:rsidP="00A436CA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5659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6.6pt;margin-top:14.05pt;width:8.2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" filled="f" stroked="f">
                <v:textbox>
                  <w:txbxContent>
                    <w:p w:rsidR="00A436CA" w:rsidRDefault="00A436CA" w:rsidP="00A436CA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CBE66" wp14:editId="1D910C20">
                <wp:simplePos x="0" y="0"/>
                <wp:positionH relativeFrom="column">
                  <wp:posOffset>3543300</wp:posOffset>
                </wp:positionH>
                <wp:positionV relativeFrom="paragraph">
                  <wp:posOffset>175895</wp:posOffset>
                </wp:positionV>
                <wp:extent cx="2743200" cy="914400"/>
                <wp:effectExtent l="4445" t="0" r="0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6CA" w:rsidRDefault="00A436CA" w:rsidP="00A436C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CBE66" id="Pole tekstowe 1" o:spid="_x0000_s1027" type="#_x0000_t202" style="position:absolute;left:0;text-align:left;margin-left:279pt;margin-top:13.85pt;width:3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" filled="f" stroked="f">
                <v:textbox>
                  <w:txbxContent>
                    <w:p w:rsidR="00A436CA" w:rsidRDefault="00A436CA" w:rsidP="00A436CA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36CA" w:rsidRPr="00F72C7C" w:rsidRDefault="00A436CA" w:rsidP="00A436CA">
      <w:pPr>
        <w:pStyle w:val="Tekstpodstawowy"/>
        <w:rPr>
          <w:rFonts w:ascii="Arial" w:hAnsi="Arial" w:cs="Arial"/>
        </w:rPr>
      </w:pPr>
      <w:r w:rsidRPr="00643045">
        <w:rPr>
          <w:rFonts w:ascii="Arial" w:hAnsi="Arial" w:cs="Arial"/>
          <w:b/>
          <w:bCs/>
          <w:u w:val="single"/>
        </w:rPr>
        <w:t>Terminarz festiwalu</w:t>
      </w:r>
    </w:p>
    <w:p w:rsidR="00A436CA" w:rsidRPr="00643045" w:rsidRDefault="00A436CA" w:rsidP="00A436CA">
      <w:pPr>
        <w:pStyle w:val="Tekstpodstawowy"/>
        <w:rPr>
          <w:rFonts w:ascii="Arial" w:hAnsi="Arial" w:cs="Arial"/>
          <w:b/>
          <w:bCs/>
          <w:sz w:val="10"/>
          <w:szCs w:val="10"/>
          <w:u w:val="single"/>
        </w:rPr>
      </w:pPr>
    </w:p>
    <w:p w:rsidR="00A436CA" w:rsidRDefault="00A436CA" w:rsidP="00A436CA">
      <w:pPr>
        <w:pStyle w:val="Tekstpodstawowy"/>
        <w:jc w:val="left"/>
        <w:rPr>
          <w:rFonts w:ascii="Arial" w:hAnsi="Arial" w:cs="Arial"/>
          <w:sz w:val="10"/>
          <w:szCs w:val="10"/>
        </w:rPr>
      </w:pPr>
    </w:p>
    <w:p w:rsidR="00A436CA" w:rsidRPr="0023685B" w:rsidRDefault="00A436CA" w:rsidP="00A436CA">
      <w:pPr>
        <w:pStyle w:val="Tekstpodstawowy"/>
        <w:jc w:val="lef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Przesłuchania odbędą się 23,24 maja 2023r.</w:t>
      </w:r>
      <w:r>
        <w:rPr>
          <w:rFonts w:ascii="Arial" w:hAnsi="Arial" w:cs="Arial"/>
          <w:color w:val="000000"/>
        </w:rPr>
        <w:t xml:space="preserve"> od </w:t>
      </w:r>
      <w:r w:rsidRPr="00FF49AB">
        <w:rPr>
          <w:rFonts w:ascii="Arial" w:hAnsi="Arial" w:cs="Arial"/>
          <w:b/>
          <w:color w:val="000000"/>
        </w:rPr>
        <w:t>god</w:t>
      </w:r>
      <w:r>
        <w:rPr>
          <w:rFonts w:ascii="Arial" w:hAnsi="Arial" w:cs="Arial"/>
          <w:b/>
          <w:color w:val="000000"/>
        </w:rPr>
        <w:t>z. 9</w:t>
      </w:r>
      <w:r w:rsidRPr="000C6CF4">
        <w:rPr>
          <w:rFonts w:ascii="Arial" w:hAnsi="Arial" w:cs="Arial"/>
          <w:b/>
          <w:color w:val="000000"/>
          <w:u w:val="single"/>
          <w:vertAlign w:val="superscript"/>
        </w:rPr>
        <w:t>00</w:t>
      </w:r>
      <w:r>
        <w:rPr>
          <w:rFonts w:ascii="Arial" w:hAnsi="Arial" w:cs="Arial"/>
          <w:b/>
          <w:color w:val="000000"/>
          <w:vertAlign w:val="superscript"/>
        </w:rPr>
        <w:t xml:space="preserve"> </w:t>
      </w:r>
      <w:r w:rsidRPr="00A371D6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Centrum Kulturalno-Edukacyjnym </w:t>
      </w:r>
      <w:r w:rsidRPr="00E2007C">
        <w:rPr>
          <w:rFonts w:ascii="Arial" w:hAnsi="Arial" w:cs="Arial"/>
          <w:color w:val="000000"/>
        </w:rPr>
        <w:t>w Czerwionce</w:t>
      </w:r>
      <w:r>
        <w:rPr>
          <w:rFonts w:ascii="Arial" w:hAnsi="Arial" w:cs="Arial"/>
          <w:color w:val="000000"/>
        </w:rPr>
        <w:t>-Leszczynach, ul. 3 Maja 36A.</w:t>
      </w:r>
    </w:p>
    <w:p w:rsidR="00F72C7C" w:rsidRDefault="00F72C7C" w:rsidP="00F72C7C">
      <w:pPr>
        <w:pStyle w:val="Tekstpodstawowy"/>
        <w:tabs>
          <w:tab w:val="left" w:pos="360"/>
          <w:tab w:val="left" w:pos="2880"/>
          <w:tab w:val="left" w:pos="3960"/>
          <w:tab w:val="left" w:pos="5220"/>
          <w:tab w:val="right" w:pos="7560"/>
        </w:tabs>
        <w:rPr>
          <w:rFonts w:ascii="Arial" w:hAnsi="Arial" w:cs="Arial"/>
          <w:color w:val="000000"/>
          <w:sz w:val="10"/>
          <w:szCs w:val="10"/>
        </w:rPr>
      </w:pPr>
    </w:p>
    <w:p w:rsidR="00A436CA" w:rsidRPr="00F72C7C" w:rsidRDefault="00A436CA" w:rsidP="00F72C7C">
      <w:pPr>
        <w:pStyle w:val="Tekstpodstawowy"/>
        <w:tabs>
          <w:tab w:val="left" w:pos="360"/>
          <w:tab w:val="left" w:pos="2880"/>
          <w:tab w:val="left" w:pos="3960"/>
          <w:tab w:val="left" w:pos="5220"/>
          <w:tab w:val="right" w:pos="7560"/>
        </w:tabs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b/>
          <w:color w:val="000000"/>
        </w:rPr>
        <w:t>Koncert Laureatów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b/>
          <w:color w:val="000000"/>
        </w:rPr>
        <w:t>7 czerwiec 2023</w:t>
      </w:r>
      <w:r w:rsidR="00F41EDE">
        <w:rPr>
          <w:rFonts w:ascii="Arial" w:hAnsi="Arial" w:cs="Arial"/>
          <w:b/>
          <w:color w:val="000000"/>
        </w:rPr>
        <w:t>r.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eastAsia="Arial" w:hAnsi="Arial" w:cs="Arial"/>
        </w:rPr>
        <w:t>ogłoszenie wyników i wręczenie dyplomów oraz nagród. Koncert odbędzie się w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Centrum Kulturalno-Edukacyjnym </w:t>
      </w:r>
      <w:r w:rsidRPr="00E2007C">
        <w:rPr>
          <w:rFonts w:ascii="Arial" w:hAnsi="Arial" w:cs="Arial"/>
          <w:color w:val="000000"/>
        </w:rPr>
        <w:t>w Czerwionce</w:t>
      </w:r>
      <w:r>
        <w:rPr>
          <w:rFonts w:ascii="Arial" w:hAnsi="Arial" w:cs="Arial"/>
          <w:color w:val="000000"/>
        </w:rPr>
        <w:t>-Leszczynach</w:t>
      </w:r>
      <w:r w:rsidRPr="00E2007C">
        <w:rPr>
          <w:rFonts w:ascii="Arial" w:hAnsi="Arial" w:cs="Arial"/>
          <w:color w:val="000000"/>
        </w:rPr>
        <w:t>, ul</w:t>
      </w:r>
      <w:r>
        <w:rPr>
          <w:rFonts w:ascii="Arial" w:hAnsi="Arial" w:cs="Arial"/>
          <w:color w:val="000000"/>
        </w:rPr>
        <w:t>.3 Maja 36A.</w:t>
      </w:r>
      <w:r w:rsidR="00F41EDE">
        <w:rPr>
          <w:rFonts w:ascii="Arial" w:hAnsi="Arial" w:cs="Arial"/>
          <w:color w:val="000000"/>
        </w:rPr>
        <w:t xml:space="preserve"> Godzinę koncertu podamy razem z listą laureatów.</w:t>
      </w:r>
    </w:p>
    <w:p w:rsidR="00A436CA" w:rsidRPr="00E2007C" w:rsidRDefault="00A436CA" w:rsidP="00A436CA">
      <w:pPr>
        <w:pStyle w:val="Tekstpodstawowy"/>
        <w:tabs>
          <w:tab w:val="left" w:pos="360"/>
          <w:tab w:val="left" w:pos="2880"/>
          <w:tab w:val="left" w:pos="3960"/>
          <w:tab w:val="left" w:pos="5220"/>
          <w:tab w:val="right" w:pos="7560"/>
        </w:tabs>
        <w:rPr>
          <w:rFonts w:ascii="Arial" w:hAnsi="Arial" w:cs="Arial"/>
          <w:color w:val="000000"/>
        </w:rPr>
      </w:pPr>
      <w:r w:rsidRPr="00E2007C">
        <w:rPr>
          <w:rFonts w:ascii="Arial" w:hAnsi="Arial" w:cs="Arial"/>
          <w:color w:val="000000"/>
        </w:rPr>
        <w:tab/>
      </w:r>
      <w:r w:rsidRPr="00E2007C">
        <w:rPr>
          <w:rFonts w:ascii="Arial" w:hAnsi="Arial" w:cs="Arial"/>
          <w:color w:val="000000"/>
        </w:rPr>
        <w:tab/>
      </w:r>
      <w:r w:rsidRPr="00E2007C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</w:t>
      </w:r>
    </w:p>
    <w:p w:rsidR="00A436CA" w:rsidRDefault="00A436CA" w:rsidP="00A436CA">
      <w:pPr>
        <w:jc w:val="both"/>
        <w:rPr>
          <w:rFonts w:ascii="Arial" w:hAnsi="Arial" w:cs="Arial"/>
          <w:bCs/>
        </w:rPr>
      </w:pPr>
      <w:r w:rsidRPr="00A73087">
        <w:rPr>
          <w:rFonts w:ascii="Arial" w:hAnsi="Arial" w:cs="Arial"/>
          <w:b/>
          <w:bCs/>
        </w:rPr>
        <w:t>Laureaci zobowiązani są do ucz</w:t>
      </w:r>
      <w:r>
        <w:rPr>
          <w:rFonts w:ascii="Arial" w:hAnsi="Arial" w:cs="Arial"/>
          <w:b/>
          <w:bCs/>
        </w:rPr>
        <w:t>estnictwa w Koncercie Finałowym.</w:t>
      </w:r>
      <w:r>
        <w:rPr>
          <w:rFonts w:ascii="Arial" w:hAnsi="Arial" w:cs="Arial"/>
          <w:bCs/>
        </w:rPr>
        <w:t xml:space="preserve"> </w:t>
      </w:r>
    </w:p>
    <w:p w:rsidR="00A436CA" w:rsidRDefault="00A436CA" w:rsidP="00A436CA">
      <w:pPr>
        <w:pStyle w:val="Tekstpodstawowy"/>
        <w:tabs>
          <w:tab w:val="left" w:pos="720"/>
        </w:tabs>
        <w:ind w:firstLine="709"/>
        <w:rPr>
          <w:rFonts w:ascii="Arial" w:hAnsi="Arial" w:cs="Arial"/>
        </w:rPr>
      </w:pPr>
    </w:p>
    <w:p w:rsidR="00A436CA" w:rsidRDefault="00A436CA" w:rsidP="00A436CA">
      <w:pPr>
        <w:pStyle w:val="Tekstpodstawowy"/>
        <w:tabs>
          <w:tab w:val="left" w:pos="720"/>
        </w:tabs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Zgłoszenia prosimy przesłać </w:t>
      </w:r>
      <w:r w:rsidR="00B172D1">
        <w:rPr>
          <w:rFonts w:ascii="Arial" w:hAnsi="Arial" w:cs="Arial"/>
          <w:b/>
        </w:rPr>
        <w:t>do 8 maja</w:t>
      </w:r>
      <w:r w:rsidRPr="00643045">
        <w:rPr>
          <w:rFonts w:ascii="Arial" w:hAnsi="Arial" w:cs="Arial"/>
          <w:b/>
          <w:bCs/>
        </w:rPr>
        <w:t xml:space="preserve"> 20</w:t>
      </w:r>
      <w:r w:rsidR="00B172D1">
        <w:rPr>
          <w:rFonts w:ascii="Arial" w:hAnsi="Arial" w:cs="Arial"/>
          <w:b/>
          <w:bCs/>
        </w:rPr>
        <w:t>23</w:t>
      </w:r>
      <w:r w:rsidRPr="00643045">
        <w:rPr>
          <w:rFonts w:ascii="Arial" w:hAnsi="Arial" w:cs="Arial"/>
          <w:b/>
          <w:bCs/>
        </w:rPr>
        <w:t xml:space="preserve">r. </w:t>
      </w:r>
      <w:r>
        <w:rPr>
          <w:rFonts w:ascii="Arial" w:hAnsi="Arial" w:cs="Arial"/>
        </w:rPr>
        <w:t xml:space="preserve">na adres </w:t>
      </w:r>
      <w:r>
        <w:rPr>
          <w:rFonts w:ascii="Arial" w:hAnsi="Arial" w:cs="Arial"/>
          <w:b/>
        </w:rPr>
        <w:t xml:space="preserve">e-mail: popp@powiatrybnicki.pl </w:t>
      </w:r>
    </w:p>
    <w:p w:rsidR="004B5621" w:rsidRDefault="004B5621" w:rsidP="00A436CA">
      <w:pPr>
        <w:pStyle w:val="Tekstpodstawowy"/>
        <w:tabs>
          <w:tab w:val="left" w:pos="720"/>
        </w:tabs>
        <w:ind w:firstLine="709"/>
        <w:rPr>
          <w:rFonts w:ascii="Arial" w:hAnsi="Arial" w:cs="Arial"/>
          <w:b/>
        </w:rPr>
      </w:pPr>
    </w:p>
    <w:p w:rsidR="00A436CA" w:rsidRPr="000D25F8" w:rsidRDefault="00A436CA" w:rsidP="00A436CA">
      <w:pPr>
        <w:pStyle w:val="Tekstpodstawowy"/>
        <w:tabs>
          <w:tab w:val="left" w:pos="720"/>
        </w:tabs>
        <w:ind w:firstLine="709"/>
        <w:rPr>
          <w:rFonts w:ascii="Arial" w:hAnsi="Arial" w:cs="Arial"/>
        </w:rPr>
      </w:pPr>
      <w:r w:rsidRPr="0005680A">
        <w:rPr>
          <w:rFonts w:ascii="Arial" w:hAnsi="Arial" w:cs="Arial"/>
          <w:b/>
        </w:rPr>
        <w:t xml:space="preserve">Termin i kolejność przesłuchań </w:t>
      </w:r>
      <w:r>
        <w:rPr>
          <w:rFonts w:ascii="Arial" w:hAnsi="Arial" w:cs="Arial"/>
        </w:rPr>
        <w:t>oraz lista laureatów zamieszczone będą</w:t>
      </w:r>
      <w:r w:rsidRPr="000D25F8">
        <w:rPr>
          <w:rFonts w:ascii="Arial" w:hAnsi="Arial" w:cs="Arial"/>
        </w:rPr>
        <w:t xml:space="preserve"> na stronie internetowej</w:t>
      </w:r>
      <w:r>
        <w:rPr>
          <w:rFonts w:ascii="Arial" w:hAnsi="Arial" w:cs="Arial"/>
        </w:rPr>
        <w:t xml:space="preserve"> </w:t>
      </w:r>
      <w:hyperlink r:id="rId7" w:history="1">
        <w:r w:rsidRPr="00A371D6">
          <w:rPr>
            <w:rStyle w:val="Hipercze"/>
          </w:rPr>
          <w:t>http://www.popp-powiatrybnicki.pl</w:t>
        </w:r>
      </w:hyperlink>
    </w:p>
    <w:p w:rsidR="00A436CA" w:rsidRDefault="00A436CA" w:rsidP="00A436CA">
      <w:pPr>
        <w:pStyle w:val="Tekstpodstawowy"/>
        <w:tabs>
          <w:tab w:val="left" w:pos="720"/>
        </w:tabs>
        <w:ind w:firstLine="709"/>
        <w:rPr>
          <w:rFonts w:ascii="Arial" w:hAnsi="Arial" w:cs="Arial"/>
          <w:b/>
        </w:rPr>
      </w:pPr>
    </w:p>
    <w:p w:rsidR="00A436CA" w:rsidRDefault="00A436CA" w:rsidP="006E3D9D">
      <w:pPr>
        <w:pStyle w:val="Tekstpodstawowy"/>
        <w:tabs>
          <w:tab w:val="left" w:pos="72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Szczegółowe informacje na temat festiwalu na stronie internetowej oraz pod numerem telefonu </w:t>
      </w:r>
      <w:r w:rsidRPr="000C6CF4">
        <w:rPr>
          <w:rFonts w:ascii="Arial" w:hAnsi="Arial" w:cs="Arial"/>
          <w:b/>
        </w:rPr>
        <w:t>504 820</w:t>
      </w:r>
      <w:r w:rsidR="006E3D9D">
        <w:rPr>
          <w:rFonts w:ascii="Arial" w:hAnsi="Arial" w:cs="Arial"/>
          <w:b/>
        </w:rPr>
        <w:t> </w:t>
      </w:r>
      <w:r w:rsidRPr="000C6CF4">
        <w:rPr>
          <w:rFonts w:ascii="Arial" w:hAnsi="Arial" w:cs="Arial"/>
          <w:b/>
        </w:rPr>
        <w:t>447</w:t>
      </w:r>
      <w:r>
        <w:rPr>
          <w:rFonts w:ascii="Arial" w:hAnsi="Arial" w:cs="Arial"/>
        </w:rPr>
        <w:t>.</w:t>
      </w:r>
    </w:p>
    <w:p w:rsidR="006E3D9D" w:rsidRPr="006E3D9D" w:rsidRDefault="006E3D9D" w:rsidP="006E3D9D">
      <w:pPr>
        <w:pStyle w:val="Tekstpodstawowy"/>
        <w:tabs>
          <w:tab w:val="left" w:pos="720"/>
        </w:tabs>
        <w:ind w:firstLine="709"/>
        <w:rPr>
          <w:rFonts w:ascii="Arial" w:hAnsi="Arial" w:cs="Arial"/>
          <w:b/>
        </w:rPr>
      </w:pPr>
    </w:p>
    <w:p w:rsidR="00A436CA" w:rsidRPr="00BD5CD1" w:rsidRDefault="00A436CA" w:rsidP="00A436CA">
      <w:pPr>
        <w:jc w:val="both"/>
        <w:rPr>
          <w:rFonts w:ascii="Arial" w:hAnsi="Arial" w:cs="Arial"/>
          <w:sz w:val="10"/>
          <w:szCs w:val="10"/>
        </w:rPr>
      </w:pPr>
    </w:p>
    <w:p w:rsidR="00A436CA" w:rsidRDefault="00A436CA" w:rsidP="00A436CA">
      <w:pPr>
        <w:jc w:val="both"/>
        <w:rPr>
          <w:rFonts w:ascii="Arial" w:hAnsi="Arial" w:cs="Arial"/>
          <w:b/>
          <w:bCs/>
          <w:u w:val="single"/>
        </w:rPr>
      </w:pPr>
      <w:r w:rsidRPr="00BE2F43">
        <w:rPr>
          <w:rFonts w:ascii="Arial" w:hAnsi="Arial" w:cs="Arial"/>
          <w:b/>
          <w:bCs/>
          <w:u w:val="single"/>
        </w:rPr>
        <w:t>Informacje dodatkowe</w:t>
      </w:r>
    </w:p>
    <w:p w:rsidR="00A436CA" w:rsidRPr="000327D9" w:rsidRDefault="00A436CA" w:rsidP="00A436CA">
      <w:pPr>
        <w:rPr>
          <w:rFonts w:ascii="Arial" w:hAnsi="Arial" w:cs="Arial"/>
        </w:rPr>
      </w:pPr>
      <w:r w:rsidRPr="000327D9">
        <w:rPr>
          <w:rFonts w:ascii="Arial" w:hAnsi="Arial" w:cs="Arial"/>
          <w:color w:val="000000"/>
        </w:rPr>
        <w:t xml:space="preserve">Uczestnicy dostarczają </w:t>
      </w:r>
      <w:r w:rsidRPr="000327D9">
        <w:rPr>
          <w:rFonts w:ascii="Arial" w:hAnsi="Arial" w:cs="Arial"/>
        </w:rPr>
        <w:t xml:space="preserve">pisemną zgodę na przetwarzanie danych osobowych </w:t>
      </w:r>
      <w:r w:rsidRPr="000327D9">
        <w:rPr>
          <w:rFonts w:ascii="Arial" w:hAnsi="Arial" w:cs="Arial"/>
          <w:color w:val="000000"/>
        </w:rPr>
        <w:t>najpóźniej podczas rejestracji przyjazdu na przesłuchania.</w:t>
      </w:r>
    </w:p>
    <w:p w:rsidR="00C40EED" w:rsidRPr="00C40EED" w:rsidRDefault="00C40EED" w:rsidP="00C40EED">
      <w:pPr>
        <w:jc w:val="both"/>
        <w:rPr>
          <w:rFonts w:ascii="Arial" w:hAnsi="Arial" w:cs="Arial"/>
        </w:rPr>
      </w:pPr>
      <w:r w:rsidRPr="00C40EED">
        <w:rPr>
          <w:rFonts w:ascii="Arial" w:hAnsi="Arial" w:cs="Arial"/>
        </w:rPr>
        <w:t>Zgłoszenie do konkursu traktowane jest równoznaczn</w:t>
      </w:r>
      <w:r>
        <w:rPr>
          <w:rFonts w:ascii="Arial" w:hAnsi="Arial" w:cs="Arial"/>
        </w:rPr>
        <w:t>i</w:t>
      </w:r>
      <w:r w:rsidRPr="00C40EED">
        <w:rPr>
          <w:rFonts w:ascii="Arial" w:hAnsi="Arial" w:cs="Arial"/>
        </w:rPr>
        <w:t>e z akceptacją regulaminu</w:t>
      </w:r>
      <w:r>
        <w:rPr>
          <w:rFonts w:ascii="Arial" w:hAnsi="Arial" w:cs="Arial"/>
        </w:rPr>
        <w:t>.</w:t>
      </w:r>
    </w:p>
    <w:p w:rsidR="00A436CA" w:rsidRDefault="00A436CA" w:rsidP="00A436CA"/>
    <w:p w:rsidR="00F438B7" w:rsidRDefault="00F438B7"/>
    <w:sectPr w:rsidR="00F438B7" w:rsidSect="00BF0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375A3"/>
    <w:multiLevelType w:val="hybridMultilevel"/>
    <w:tmpl w:val="5212E83E"/>
    <w:lvl w:ilvl="0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1658E"/>
    <w:multiLevelType w:val="hybridMultilevel"/>
    <w:tmpl w:val="DCAC707A"/>
    <w:lvl w:ilvl="0" w:tplc="00564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32"/>
    <w:rsid w:val="00167B84"/>
    <w:rsid w:val="002A74F0"/>
    <w:rsid w:val="003A503C"/>
    <w:rsid w:val="003C3632"/>
    <w:rsid w:val="00432944"/>
    <w:rsid w:val="004B5621"/>
    <w:rsid w:val="006E3D9D"/>
    <w:rsid w:val="00A436CA"/>
    <w:rsid w:val="00B172D1"/>
    <w:rsid w:val="00C40EED"/>
    <w:rsid w:val="00C7769C"/>
    <w:rsid w:val="00EA6F00"/>
    <w:rsid w:val="00F41EDE"/>
    <w:rsid w:val="00F438B7"/>
    <w:rsid w:val="00F7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CBE459"/>
  <w15:chartTrackingRefBased/>
  <w15:docId w15:val="{D9276A52-ECB3-4138-8EF4-7B68143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6CA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436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6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436CA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436C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36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A436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3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pp-powiatrybn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36</cp:revision>
  <dcterms:created xsi:type="dcterms:W3CDTF">2023-03-21T13:09:00Z</dcterms:created>
  <dcterms:modified xsi:type="dcterms:W3CDTF">2023-03-23T12:35:00Z</dcterms:modified>
</cp:coreProperties>
</file>